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rPr>
          <w:rFonts w:hint="eastAsia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 w:bidi="ar-SA"/>
        </w:rPr>
        <w:t>附件2：</w:t>
      </w:r>
    </w:p>
    <w:p>
      <w:pPr>
        <w:pStyle w:val="2"/>
        <w:jc w:val="center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 w:bidi="ar-SA"/>
        </w:rPr>
      </w:pPr>
      <w:bookmarkStart w:id="0" w:name="_GoBack"/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 w:bidi="ar-SA"/>
        </w:rPr>
        <w:t>2024届本科毕业论文（设计）优秀指导教师名单</w:t>
      </w:r>
    </w:p>
    <w:bookmarkEnd w:id="0"/>
    <w:p>
      <w:pPr>
        <w:pStyle w:val="2"/>
        <w:jc w:val="both"/>
        <w:rPr>
          <w:rFonts w:hint="eastAsia" w:ascii="仿宋_GB2312" w:hAnsi="仿宋_GB2312" w:eastAsia="仿宋_GB2312" w:cs="仿宋_GB2312"/>
          <w:b/>
          <w:bCs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32"/>
          <w:szCs w:val="32"/>
          <w:lang w:val="en-US" w:eastAsia="zh-CN" w:bidi="ar-SA"/>
        </w:rPr>
        <w:t>一、马克思主义学院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 w:bidi="ar-SA"/>
        </w:rPr>
        <w:t>丁甜甜、任红</w:t>
      </w:r>
    </w:p>
    <w:p>
      <w:pPr>
        <w:pStyle w:val="2"/>
        <w:jc w:val="both"/>
        <w:rPr>
          <w:rFonts w:hint="eastAsia" w:ascii="仿宋_GB2312" w:hAnsi="仿宋_GB2312" w:eastAsia="仿宋_GB2312" w:cs="仿宋_GB2312"/>
          <w:b/>
          <w:bCs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32"/>
          <w:szCs w:val="32"/>
          <w:lang w:val="en-US" w:eastAsia="zh-CN" w:bidi="ar-SA"/>
        </w:rPr>
        <w:t>二、教育学院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 w:bidi="ar-SA"/>
        </w:rPr>
        <w:t>赵忠山、杨德忠、石紫煜、焦彩萍、杨有能、闵璐嘉、邹勤、王婵、胡晓萍、梁惠鹏、刘兰君、杜佳月、徐丽莎、骆艳芳、孙淑娥、王微、曾旺</w:t>
      </w:r>
    </w:p>
    <w:p>
      <w:pPr>
        <w:pStyle w:val="2"/>
        <w:jc w:val="both"/>
        <w:rPr>
          <w:rFonts w:hint="eastAsia" w:ascii="仿宋_GB2312" w:hAnsi="仿宋_GB2312" w:eastAsia="仿宋_GB2312" w:cs="仿宋_GB2312"/>
          <w:b/>
          <w:bCs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32"/>
          <w:szCs w:val="32"/>
          <w:lang w:val="en-US" w:eastAsia="zh-CN" w:bidi="ar-SA"/>
        </w:rPr>
        <w:t>三、电子与信息工程学院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 w:bidi="ar-SA"/>
        </w:rPr>
        <w:t>罗丽、曹海、韩玉文</w:t>
      </w:r>
    </w:p>
    <w:p>
      <w:pPr>
        <w:pStyle w:val="2"/>
        <w:jc w:val="both"/>
        <w:rPr>
          <w:rFonts w:hint="eastAsia" w:ascii="仿宋_GB2312" w:hAnsi="仿宋_GB2312" w:eastAsia="仿宋_GB2312" w:cs="仿宋_GB2312"/>
          <w:b/>
          <w:bCs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32"/>
          <w:szCs w:val="32"/>
          <w:lang w:val="en-US" w:eastAsia="zh-CN" w:bidi="ar-SA"/>
        </w:rPr>
        <w:t>四、经济与管理学院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 w:bidi="ar-SA"/>
        </w:rPr>
        <w:t>熊桃慧、陈水生、胡梨花、陈瑛、陈昕柔</w:t>
      </w:r>
    </w:p>
    <w:p>
      <w:pPr>
        <w:pStyle w:val="2"/>
        <w:jc w:val="both"/>
        <w:rPr>
          <w:rFonts w:hint="eastAsia" w:ascii="仿宋_GB2312" w:hAnsi="仿宋_GB2312" w:eastAsia="仿宋_GB2312" w:cs="仿宋_GB2312"/>
          <w:b/>
          <w:bCs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32"/>
          <w:szCs w:val="32"/>
          <w:lang w:val="en-US" w:eastAsia="zh-CN" w:bidi="ar-SA"/>
        </w:rPr>
        <w:t>五、艺术与体育学院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 w:bidi="ar-SA"/>
        </w:rPr>
        <w:t>杨国华、李娟、杜少武、王志斌、尹瑞琪、唐静、涂妍嫣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hiMzdlOTRlNzRhNjY2NzEzOTQ4YjVmNTI4OWM4MGEifQ=="/>
  </w:docVars>
  <w:rsids>
    <w:rsidRoot w:val="12D451D8"/>
    <w:rsid w:val="12D451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2"/>
    <w:basedOn w:val="1"/>
    <w:qFormat/>
    <w:uiPriority w:val="99"/>
    <w:rPr>
      <w:rFonts w:ascii="Times New Roman" w:hAnsi="Times New Roman" w:eastAsia="宋体" w:cs="Times New Roman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Office_11.1.0.12165_F1E327BC-269C-435d-A152-05C5408002CA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2024-06-06T00:42:00Z</dcterms:created>
  <dc:creator>lily</dc:creator>
  <cp:lastModifiedBy>lily</cp:lastModifiedBy>
  <dcterms:modified xsi:type="dcterms:W3CDTF">2024-06-06T00:42:45Z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2052-11.1.0.12165</vt:lpwstr>
  </property>
  <property fmtid="{D5CDD505-2E9C-101B-9397-08002B2CF9AE}" pid="3" name="ICV">
    <vt:lpwstr>69F90EF3C2414BC0BD5A9DD6371D5B76</vt:lpwstr>
  </property>
</Properties>
</file>